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C0819"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3124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87156D" w:rsidRDefault="0087156D" w:rsidP="006C4338">
      <w:pPr>
        <w:tabs>
          <w:tab w:val="left" w:pos="426"/>
          <w:tab w:val="left" w:pos="851"/>
        </w:tabs>
        <w:jc w:val="both"/>
        <w:rPr>
          <w:rFonts w:ascii="Arial" w:hAnsi="Arial" w:cs="Arial"/>
          <w:i/>
          <w:sz w:val="18"/>
          <w:szCs w:val="18"/>
        </w:rPr>
      </w:pPr>
    </w:p>
    <w:p w:rsidR="00693939" w:rsidRDefault="00693939" w:rsidP="00E16363">
      <w:pPr>
        <w:tabs>
          <w:tab w:val="left" w:pos="426"/>
          <w:tab w:val="left" w:pos="851"/>
        </w:tabs>
        <w:jc w:val="center"/>
        <w:rPr>
          <w:rFonts w:ascii="Arial" w:hAnsi="Arial" w:cs="Arial"/>
          <w:sz w:val="24"/>
          <w:szCs w:val="24"/>
        </w:rPr>
      </w:pPr>
      <w:r w:rsidRPr="00693939">
        <w:rPr>
          <w:rFonts w:ascii="Arial" w:hAnsi="Arial" w:cs="Arial"/>
          <w:sz w:val="24"/>
          <w:szCs w:val="24"/>
        </w:rPr>
        <w:t>Restauration des éta</w:t>
      </w:r>
      <w:r>
        <w:rPr>
          <w:rFonts w:ascii="Arial" w:hAnsi="Arial" w:cs="Arial"/>
          <w:sz w:val="24"/>
          <w:szCs w:val="24"/>
        </w:rPr>
        <w:t>b</w:t>
      </w:r>
      <w:r w:rsidRPr="00693939">
        <w:rPr>
          <w:rFonts w:ascii="Arial" w:hAnsi="Arial" w:cs="Arial"/>
          <w:sz w:val="24"/>
          <w:szCs w:val="24"/>
        </w:rPr>
        <w:t>lissements Rennais de l’UGECAM Bretagne Pays de Loire</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D204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A53965"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693939">
        <w:fldChar w:fldCharType="separate"/>
      </w:r>
      <w:r>
        <w:fldChar w:fldCharType="end"/>
      </w:r>
      <w:r w:rsidR="009B1CD0">
        <w:rPr>
          <w:rFonts w:ascii="Arial" w:hAnsi="Arial" w:cs="Arial"/>
          <w:lang w:val="en-GB"/>
        </w:rPr>
        <w:t xml:space="preserve"> CCAP n°</w:t>
      </w:r>
      <w:r w:rsidR="00693939">
        <w:rPr>
          <w:rFonts w:ascii="Arial" w:hAnsi="Arial" w:cs="Arial"/>
          <w:lang w:val="en-GB"/>
        </w:rPr>
        <w:t>344_2026</w:t>
      </w:r>
      <w:r w:rsidR="009B1CD0">
        <w:rPr>
          <w:rFonts w:ascii="Arial" w:hAnsi="Arial" w:cs="Arial"/>
          <w:lang w:val="en-GB"/>
        </w:rPr>
        <w:t>…………………………………………………………………………………………..</w:t>
      </w:r>
    </w:p>
    <w:p w:rsidR="009B1CD0" w:rsidRPr="00CD185D" w:rsidRDefault="00A53965"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693939">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r w:rsidR="00693939">
        <w:rPr>
          <w:rFonts w:ascii="Arial" w:hAnsi="Arial" w:cs="Arial"/>
          <w:lang w:val="en-GB"/>
        </w:rPr>
        <w:t>…………..</w:t>
      </w:r>
      <w:r w:rsidR="009B1CD0">
        <w:rPr>
          <w:rFonts w:ascii="Arial" w:hAnsi="Arial" w:cs="Arial"/>
          <w:lang w:val="en-GB"/>
        </w:rPr>
        <w:t>…………………………………</w:t>
      </w:r>
    </w:p>
    <w:p w:rsidR="009B1CD0" w:rsidRPr="00CD185D" w:rsidRDefault="00A53965"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693939">
        <w:fldChar w:fldCharType="separate"/>
      </w:r>
      <w:r>
        <w:fldChar w:fldCharType="end"/>
      </w:r>
      <w:r w:rsidR="009B1CD0">
        <w:rPr>
          <w:rFonts w:ascii="Arial" w:hAnsi="Arial" w:cs="Arial"/>
          <w:lang w:val="en-GB"/>
        </w:rPr>
        <w:t xml:space="preserve"> CCTP n°</w:t>
      </w:r>
      <w:r w:rsidR="00693939">
        <w:rPr>
          <w:rFonts w:ascii="Arial" w:hAnsi="Arial" w:cs="Arial"/>
          <w:lang w:val="en-GB"/>
        </w:rPr>
        <w:t>344_2026</w:t>
      </w:r>
      <w:r w:rsidR="009B1CD0">
        <w:rPr>
          <w:rFonts w:ascii="Arial" w:hAnsi="Arial" w:cs="Arial"/>
          <w:lang w:val="en-GB"/>
        </w:rPr>
        <w:t>…………………………………………………………………………………………..</w:t>
      </w:r>
    </w:p>
    <w:p w:rsidR="009B1CD0" w:rsidRDefault="0069393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E16363">
        <w:t xml:space="preserve"> </w:t>
      </w:r>
      <w:r w:rsidR="009B1CD0">
        <w:rPr>
          <w:rFonts w:ascii="Arial" w:hAnsi="Arial" w:cs="Arial"/>
        </w:rPr>
        <w:t>Autres :</w:t>
      </w:r>
      <w:r w:rsidR="00E16363">
        <w:rPr>
          <w:rFonts w:ascii="Arial" w:hAnsi="Arial" w:cs="Arial"/>
        </w:rPr>
        <w:t xml:space="preserve"> </w:t>
      </w:r>
      <w:r>
        <w:rPr>
          <w:rFonts w:ascii="Arial" w:hAnsi="Arial" w:cs="Arial"/>
        </w:rPr>
        <w:t>…………………………………………………………</w:t>
      </w:r>
      <w:proofErr w:type="gramStart"/>
      <w:r>
        <w:rPr>
          <w:rFonts w:ascii="Arial" w:hAnsi="Arial" w:cs="Arial"/>
        </w:rPr>
        <w:t>…….</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D204F" w:rsidRDefault="006D204F"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693939" w:rsidRDefault="00693939" w:rsidP="009B45B9">
      <w:pPr>
        <w:pStyle w:val="fcasegauche"/>
        <w:tabs>
          <w:tab w:val="left" w:pos="851"/>
        </w:tabs>
        <w:spacing w:after="0"/>
        <w:ind w:left="0" w:firstLine="0"/>
        <w:rPr>
          <w:rFonts w:ascii="Arial" w:hAnsi="Arial" w:cs="Arial"/>
        </w:rPr>
      </w:pPr>
      <w:bookmarkStart w:id="0" w:name="_GoBack"/>
      <w:bookmarkEnd w:id="0"/>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9393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9393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693939">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693939">
        <w:fldChar w:fldCharType="separate"/>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693939">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69393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93939">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Pr="006D204F"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6D204F" w:rsidRDefault="006D204F" w:rsidP="006D204F">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6D204F" w:rsidRDefault="006D204F"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9393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9393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6D204F" w:rsidRDefault="006D204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A53965" w:rsidRDefault="00A53965" w:rsidP="009B45B9">
      <w:pPr>
        <w:pStyle w:val="Titre1"/>
        <w:tabs>
          <w:tab w:val="left" w:pos="851"/>
        </w:tabs>
        <w:ind w:left="0"/>
        <w:jc w:val="both"/>
        <w:rPr>
          <w:rFonts w:ascii="Arial" w:hAnsi="Arial" w:cs="Arial"/>
        </w:rPr>
      </w:pPr>
    </w:p>
    <w:p w:rsidR="009B1CD0" w:rsidRDefault="00A53965" w:rsidP="009B45B9">
      <w:pPr>
        <w:pStyle w:val="Titre1"/>
        <w:tabs>
          <w:tab w:val="left" w:pos="851"/>
        </w:tabs>
        <w:ind w:left="0"/>
        <w:jc w:val="both"/>
        <w:rPr>
          <w:rFonts w:ascii="Arial" w:hAnsi="Arial" w:cs="Arial"/>
        </w:rPr>
      </w:pPr>
      <w:r>
        <w:rPr>
          <w:rFonts w:ascii="Arial" w:hAnsi="Arial" w:cs="Arial"/>
        </w:rPr>
        <w:t xml:space="preserve">UGECAM </w:t>
      </w:r>
      <w:r w:rsidR="003B2F8E">
        <w:rPr>
          <w:rFonts w:ascii="Arial" w:hAnsi="Arial" w:cs="Arial"/>
        </w:rPr>
        <w:t xml:space="preserve">BRETAGNE </w:t>
      </w:r>
      <w:r>
        <w:rPr>
          <w:rFonts w:ascii="Arial" w:hAnsi="Arial" w:cs="Arial"/>
        </w:rPr>
        <w:t>PAYS DE LOIRE</w:t>
      </w:r>
    </w:p>
    <w:p w:rsidR="00A53965" w:rsidRDefault="00A53965" w:rsidP="00190389">
      <w:r>
        <w:t>2 Chemin du Breil</w:t>
      </w:r>
    </w:p>
    <w:p w:rsidR="00A53965" w:rsidRDefault="00A53965" w:rsidP="00190389">
      <w:r>
        <w:t>44814 SAINT HERBLAIN CEDEX</w:t>
      </w:r>
    </w:p>
    <w:p w:rsidR="00A53965" w:rsidRPr="00190389" w:rsidRDefault="00A53965" w:rsidP="00190389">
      <w:r>
        <w:t>02.40.13.82.24</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A53965" w:rsidRDefault="00A53965" w:rsidP="0083205E">
      <w:pPr>
        <w:tabs>
          <w:tab w:val="left" w:pos="851"/>
        </w:tabs>
        <w:jc w:val="both"/>
        <w:rPr>
          <w:rFonts w:ascii="Arial" w:hAnsi="Arial" w:cs="Arial"/>
        </w:rPr>
      </w:pPr>
    </w:p>
    <w:p w:rsidR="009B1CD0" w:rsidRPr="00190389" w:rsidRDefault="00A53965" w:rsidP="0083205E">
      <w:pPr>
        <w:tabs>
          <w:tab w:val="left" w:pos="851"/>
        </w:tabs>
        <w:jc w:val="both"/>
        <w:rPr>
          <w:rFonts w:ascii="Arial" w:hAnsi="Arial" w:cs="Arial"/>
          <w:b/>
        </w:rPr>
      </w:pPr>
      <w:r w:rsidRPr="00190389">
        <w:rPr>
          <w:rFonts w:ascii="Arial" w:hAnsi="Arial" w:cs="Arial"/>
          <w:b/>
        </w:rPr>
        <w:t>Laurence BROWAEYS</w:t>
      </w:r>
    </w:p>
    <w:p w:rsidR="009B1CD0" w:rsidRDefault="00A53965" w:rsidP="009B45B9">
      <w:pPr>
        <w:tabs>
          <w:tab w:val="left" w:pos="851"/>
        </w:tabs>
        <w:jc w:val="both"/>
        <w:rPr>
          <w:rFonts w:ascii="Arial" w:hAnsi="Arial" w:cs="Arial"/>
        </w:rPr>
      </w:pPr>
      <w:r>
        <w:rPr>
          <w:rFonts w:ascii="Arial" w:hAnsi="Arial" w:cs="Arial"/>
        </w:rPr>
        <w:t>Directrice de l’UGECAM BRPL</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A53965" w:rsidRDefault="00A53965" w:rsidP="00A53965">
      <w:pPr>
        <w:pStyle w:val="Titre1"/>
        <w:tabs>
          <w:tab w:val="left" w:pos="851"/>
        </w:tabs>
        <w:ind w:left="0"/>
        <w:jc w:val="both"/>
        <w:rPr>
          <w:rFonts w:ascii="Arial" w:hAnsi="Arial" w:cs="Arial"/>
        </w:rPr>
      </w:pPr>
      <w:r>
        <w:rPr>
          <w:rFonts w:ascii="Arial" w:hAnsi="Arial" w:cs="Arial"/>
        </w:rPr>
        <w:t>UGECAM BR</w:t>
      </w:r>
      <w:r w:rsidR="003B2F8E">
        <w:rPr>
          <w:rFonts w:ascii="Arial" w:hAnsi="Arial" w:cs="Arial"/>
        </w:rPr>
        <w:t>ET</w:t>
      </w:r>
      <w:r>
        <w:rPr>
          <w:rFonts w:ascii="Arial" w:hAnsi="Arial" w:cs="Arial"/>
        </w:rPr>
        <w:t>AGNE PAYS DE LOIRE</w:t>
      </w:r>
    </w:p>
    <w:p w:rsidR="00A53965" w:rsidRDefault="00A53965" w:rsidP="00A53965">
      <w:pPr>
        <w:numPr>
          <w:ilvl w:val="0"/>
          <w:numId w:val="1"/>
        </w:numPr>
        <w:tabs>
          <w:tab w:val="left" w:pos="851"/>
        </w:tabs>
        <w:jc w:val="both"/>
        <w:rPr>
          <w:rFonts w:ascii="Arial" w:hAnsi="Arial" w:cs="Arial"/>
        </w:rPr>
      </w:pPr>
      <w:r>
        <w:rPr>
          <w:rFonts w:ascii="Arial" w:hAnsi="Arial" w:cs="Arial"/>
        </w:rPr>
        <w:t>Service Achats-Marchés</w:t>
      </w:r>
    </w:p>
    <w:p w:rsidR="00A53965" w:rsidRDefault="00A53965" w:rsidP="00A53965">
      <w:r>
        <w:t>2 Chemin du Breil</w:t>
      </w:r>
    </w:p>
    <w:p w:rsidR="00A53965" w:rsidRPr="00383DCF" w:rsidRDefault="00A53965" w:rsidP="00A53965">
      <w:r>
        <w:t>44814 SAINT HERBLAIN CEDEX</w:t>
      </w:r>
    </w:p>
    <w:p w:rsidR="00A53965" w:rsidRDefault="00A53965" w:rsidP="009B45B9">
      <w:pPr>
        <w:tabs>
          <w:tab w:val="left" w:pos="851"/>
        </w:tabs>
        <w:jc w:val="both"/>
        <w:rPr>
          <w:rFonts w:ascii="Arial" w:hAnsi="Arial" w:cs="Arial"/>
        </w:rPr>
      </w:pPr>
    </w:p>
    <w:p w:rsidR="00A53965" w:rsidRDefault="00693939" w:rsidP="009B45B9">
      <w:pPr>
        <w:tabs>
          <w:tab w:val="left" w:pos="851"/>
        </w:tabs>
        <w:jc w:val="both"/>
        <w:rPr>
          <w:rFonts w:ascii="Arial" w:hAnsi="Arial" w:cs="Arial"/>
        </w:rPr>
      </w:pPr>
      <w:hyperlink r:id="rId26" w:history="1">
        <w:r w:rsidR="00A53965" w:rsidRPr="00310094">
          <w:rPr>
            <w:rStyle w:val="Lienhypertexte"/>
            <w:rFonts w:ascii="Arial" w:hAnsi="Arial" w:cs="Arial"/>
          </w:rPr>
          <w:t>Achat.brpl@ugecam@ugecam.assurance-maladie.fr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Pr="006D204F"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1C40C0" w:rsidRDefault="00A53965" w:rsidP="009B45B9">
      <w:pPr>
        <w:pStyle w:val="fcase2metab"/>
        <w:rPr>
          <w:rFonts w:ascii="Arial" w:hAnsi="Arial" w:cs="Arial"/>
        </w:rPr>
      </w:pPr>
      <w:r>
        <w:rPr>
          <w:rFonts w:ascii="Arial" w:hAnsi="Arial" w:cs="Arial"/>
        </w:rPr>
        <w:t>Christelle ROINIER, Directrice comptable et financière</w:t>
      </w:r>
    </w:p>
    <w:p w:rsidR="00A53965" w:rsidRDefault="00A53965" w:rsidP="00A53965">
      <w:pPr>
        <w:pStyle w:val="Titre1"/>
        <w:tabs>
          <w:tab w:val="left" w:pos="851"/>
        </w:tabs>
        <w:ind w:left="0"/>
        <w:jc w:val="both"/>
        <w:rPr>
          <w:rFonts w:ascii="Arial" w:hAnsi="Arial" w:cs="Arial"/>
        </w:rPr>
      </w:pPr>
      <w:r>
        <w:rPr>
          <w:rFonts w:ascii="Arial" w:hAnsi="Arial" w:cs="Arial"/>
        </w:rPr>
        <w:t xml:space="preserve">UGECAM </w:t>
      </w:r>
      <w:r w:rsidR="003B2F8E">
        <w:rPr>
          <w:rFonts w:ascii="Arial" w:hAnsi="Arial" w:cs="Arial"/>
        </w:rPr>
        <w:t xml:space="preserve">BRETAGNE </w:t>
      </w:r>
      <w:r>
        <w:rPr>
          <w:rFonts w:ascii="Arial" w:hAnsi="Arial" w:cs="Arial"/>
        </w:rPr>
        <w:t>PAYS DE LOIRE</w:t>
      </w:r>
    </w:p>
    <w:p w:rsidR="00A53965" w:rsidRDefault="00A53965" w:rsidP="00A53965">
      <w:r>
        <w:t>2 Chemin du Breil</w:t>
      </w:r>
    </w:p>
    <w:p w:rsidR="00A53965" w:rsidRDefault="00A53965" w:rsidP="00A53965">
      <w:r>
        <w:t>44814 SAINT HERBLAIN CEDEX</w:t>
      </w:r>
    </w:p>
    <w:p w:rsidR="009B1CD0" w:rsidRDefault="00A53965" w:rsidP="00190389">
      <w:pPr>
        <w:rPr>
          <w:rFonts w:ascii="Arial" w:hAnsi="Arial" w:cs="Arial"/>
        </w:rPr>
      </w:pPr>
      <w:r>
        <w:t>02.40.13.82.04</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D204F" w:rsidRDefault="006D204F" w:rsidP="009B45B9">
      <w:pPr>
        <w:tabs>
          <w:tab w:val="left" w:pos="851"/>
        </w:tabs>
        <w:rPr>
          <w:rFonts w:ascii="Arial" w:hAnsi="Arial" w:cs="Arial"/>
        </w:rPr>
      </w:pPr>
    </w:p>
    <w:p w:rsidR="006D204F" w:rsidRDefault="006D204F"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 xml:space="preserve">A : </w:t>
      </w:r>
      <w:r w:rsidR="00A53965">
        <w:rPr>
          <w:rFonts w:ascii="Arial" w:hAnsi="Arial" w:cs="Arial"/>
        </w:rPr>
        <w:t xml:space="preserve">SAINT HERBLAIN </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6D204F" w:rsidP="009B45B9">
      <w:pPr>
        <w:tabs>
          <w:tab w:val="left" w:pos="851"/>
        </w:tabs>
        <w:jc w:val="both"/>
      </w:pPr>
      <w:r>
        <w:tab/>
      </w:r>
      <w:r>
        <w:tab/>
      </w:r>
      <w:r>
        <w:tab/>
      </w:r>
      <w:r>
        <w:tab/>
      </w:r>
      <w:r>
        <w:tab/>
      </w:r>
      <w:r>
        <w:tab/>
      </w:r>
      <w:r>
        <w:tab/>
      </w:r>
      <w:r>
        <w:tab/>
      </w:r>
      <w:r>
        <w:tab/>
      </w:r>
      <w:r>
        <w:tab/>
        <w:t>Laurence BROWAEYS,</w:t>
      </w:r>
    </w:p>
    <w:p w:rsidR="006D204F" w:rsidRDefault="006D204F" w:rsidP="009B45B9">
      <w:pPr>
        <w:tabs>
          <w:tab w:val="left" w:pos="851"/>
        </w:tabs>
        <w:jc w:val="both"/>
      </w:pPr>
      <w:r>
        <w:tab/>
      </w:r>
      <w:r>
        <w:tab/>
      </w:r>
      <w:r>
        <w:tab/>
      </w:r>
      <w:r>
        <w:tab/>
      </w:r>
      <w:r>
        <w:tab/>
      </w:r>
      <w:r>
        <w:tab/>
      </w:r>
      <w:r>
        <w:tab/>
      </w:r>
      <w:r>
        <w:tab/>
      </w:r>
      <w:r>
        <w:tab/>
      </w:r>
      <w:r>
        <w:tab/>
        <w:t>Directrice</w:t>
      </w: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015" w:rsidRDefault="001A4015">
      <w:r>
        <w:separator/>
      </w:r>
    </w:p>
  </w:endnote>
  <w:endnote w:type="continuationSeparator" w:id="0">
    <w:p w:rsidR="001A4015" w:rsidRDefault="001A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A53965" w:rsidP="00693939">
          <w:pPr>
            <w:jc w:val="center"/>
            <w:rPr>
              <w:rFonts w:ascii="Arial" w:hAnsi="Arial" w:cs="Arial"/>
              <w:b/>
            </w:rPr>
          </w:pPr>
          <w:r>
            <w:rPr>
              <w:rFonts w:ascii="Arial" w:hAnsi="Arial" w:cs="Arial"/>
              <w:b/>
              <w:i/>
            </w:rPr>
            <w:t>3</w:t>
          </w:r>
          <w:r w:rsidR="00E16363">
            <w:rPr>
              <w:rFonts w:ascii="Arial" w:hAnsi="Arial" w:cs="Arial"/>
              <w:b/>
              <w:i/>
            </w:rPr>
            <w:t>4</w:t>
          </w:r>
          <w:r w:rsidR="00693939">
            <w:rPr>
              <w:rFonts w:ascii="Arial" w:hAnsi="Arial" w:cs="Arial"/>
              <w:b/>
              <w:i/>
            </w:rPr>
            <w:t>4</w:t>
          </w:r>
          <w:r>
            <w:rPr>
              <w:rFonts w:ascii="Arial" w:hAnsi="Arial" w:cs="Arial"/>
              <w:b/>
              <w:i/>
            </w:rPr>
            <w:t>_202</w:t>
          </w:r>
          <w:r w:rsidR="00E16363">
            <w:rPr>
              <w:rFonts w:ascii="Arial" w:hAnsi="Arial" w:cs="Arial"/>
              <w:b/>
              <w:i/>
            </w:rPr>
            <w:t>6</w:t>
          </w:r>
          <w:r>
            <w:rPr>
              <w:rFonts w:ascii="Arial" w:hAnsi="Arial" w:cs="Arial"/>
              <w:b/>
              <w:i/>
            </w:rPr>
            <w:t xml:space="preserve"> </w:t>
          </w:r>
          <w:r w:rsidR="00693939">
            <w:rPr>
              <w:rFonts w:ascii="Arial" w:hAnsi="Arial" w:cs="Arial"/>
              <w:b/>
              <w:i/>
            </w:rPr>
            <w:t>RESTAURATION PGR</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93939">
            <w:rPr>
              <w:rStyle w:val="Numrodepage"/>
              <w:rFonts w:cs="Arial"/>
              <w:b/>
              <w:noProof/>
            </w:rPr>
            <w:t>6</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3939">
            <w:rPr>
              <w:rStyle w:val="Numrodepage"/>
              <w:rFonts w:cs="Arial"/>
              <w:b/>
              <w:noProof/>
            </w:rPr>
            <w:t>6</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015" w:rsidRDefault="001A4015">
      <w:r>
        <w:separator/>
      </w:r>
    </w:p>
  </w:footnote>
  <w:footnote w:type="continuationSeparator" w:id="0">
    <w:p w:rsidR="001A4015" w:rsidRDefault="001A4015">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90389"/>
    <w:rsid w:val="001A4015"/>
    <w:rsid w:val="001C40C0"/>
    <w:rsid w:val="001C733C"/>
    <w:rsid w:val="0021527A"/>
    <w:rsid w:val="0021797C"/>
    <w:rsid w:val="00225A1A"/>
    <w:rsid w:val="002904AF"/>
    <w:rsid w:val="002C2CA3"/>
    <w:rsid w:val="002C4B3E"/>
    <w:rsid w:val="002C79D6"/>
    <w:rsid w:val="002E56C1"/>
    <w:rsid w:val="00300520"/>
    <w:rsid w:val="00332B12"/>
    <w:rsid w:val="00354C04"/>
    <w:rsid w:val="00385E76"/>
    <w:rsid w:val="003A7270"/>
    <w:rsid w:val="003B2F8E"/>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93939"/>
    <w:rsid w:val="006A37B0"/>
    <w:rsid w:val="006B5057"/>
    <w:rsid w:val="006C4338"/>
    <w:rsid w:val="006D204F"/>
    <w:rsid w:val="006F3DF9"/>
    <w:rsid w:val="007060E5"/>
    <w:rsid w:val="00710FD6"/>
    <w:rsid w:val="00730A78"/>
    <w:rsid w:val="00757151"/>
    <w:rsid w:val="007909E0"/>
    <w:rsid w:val="0079785C"/>
    <w:rsid w:val="007D4001"/>
    <w:rsid w:val="007D7A65"/>
    <w:rsid w:val="007E5EA2"/>
    <w:rsid w:val="007F68A6"/>
    <w:rsid w:val="0083205E"/>
    <w:rsid w:val="00840934"/>
    <w:rsid w:val="00844DAA"/>
    <w:rsid w:val="008450C7"/>
    <w:rsid w:val="0087156D"/>
    <w:rsid w:val="00876A73"/>
    <w:rsid w:val="008B2A38"/>
    <w:rsid w:val="008C75E3"/>
    <w:rsid w:val="00930A5C"/>
    <w:rsid w:val="00934503"/>
    <w:rsid w:val="00972598"/>
    <w:rsid w:val="00983FF3"/>
    <w:rsid w:val="009B1CD0"/>
    <w:rsid w:val="009B45B9"/>
    <w:rsid w:val="009C4738"/>
    <w:rsid w:val="009D661E"/>
    <w:rsid w:val="00A34D04"/>
    <w:rsid w:val="00A53965"/>
    <w:rsid w:val="00AC1D5B"/>
    <w:rsid w:val="00AE7831"/>
    <w:rsid w:val="00B02608"/>
    <w:rsid w:val="00B0289C"/>
    <w:rsid w:val="00B054DA"/>
    <w:rsid w:val="00B87564"/>
    <w:rsid w:val="00BA44E5"/>
    <w:rsid w:val="00BC0819"/>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16363"/>
    <w:rsid w:val="00E20DB0"/>
    <w:rsid w:val="00E47798"/>
    <w:rsid w:val="00E74C76"/>
    <w:rsid w:val="00E82DB0"/>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06262EA5"/>
  <w15:chartTrackingRefBased/>
  <w15:docId w15:val="{247DFCC0-473D-49C8-97D0-7507743FF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Achat.brpl@ugecam@ugecam.assurance-maladie.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419AE-E891-46AF-A28A-C1F93005E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6</Pages>
  <Words>2157</Words>
  <Characters>11869</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13999</CharactersWithSpaces>
  <SharedDoc>false</SharedDoc>
  <HLinks>
    <vt:vector size="102" baseType="variant">
      <vt:variant>
        <vt:i4>6750253</vt:i4>
      </vt:variant>
      <vt:variant>
        <vt:i4>122</vt:i4>
      </vt:variant>
      <vt:variant>
        <vt:i4>0</vt:i4>
      </vt:variant>
      <vt:variant>
        <vt:i4>5</vt:i4>
      </vt:variant>
      <vt:variant>
        <vt:lpwstr>mailto:Achat.brpl@ugecam@ugecam.assurance-maladie.fr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VOILEAU ANGELIQUE (UGECAM BRETAGNE-PAYS DE LOIRE)</cp:lastModifiedBy>
  <cp:revision>3</cp:revision>
  <cp:lastPrinted>2016-11-04T12:53:00Z</cp:lastPrinted>
  <dcterms:created xsi:type="dcterms:W3CDTF">2026-02-12T08:35:00Z</dcterms:created>
  <dcterms:modified xsi:type="dcterms:W3CDTF">2026-02-12T08:42:00Z</dcterms:modified>
</cp:coreProperties>
</file>